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5B" w:rsidRPr="00E71374" w:rsidRDefault="00E71374">
      <w:pPr>
        <w:rPr>
          <w:rFonts w:ascii="Times New Roman" w:hAnsi="Times New Roman" w:cs="Times New Roman"/>
          <w:b/>
          <w:sz w:val="28"/>
          <w:szCs w:val="28"/>
        </w:rPr>
      </w:pPr>
      <w:r w:rsidRPr="00E71374">
        <w:rPr>
          <w:rFonts w:ascii="Times New Roman" w:hAnsi="Times New Roman" w:cs="Times New Roman"/>
          <w:b/>
          <w:sz w:val="28"/>
          <w:szCs w:val="28"/>
        </w:rPr>
        <w:t xml:space="preserve">Главный интернет-сервис </w:t>
      </w:r>
      <w:proofErr w:type="gramStart"/>
      <w:r w:rsidRPr="00E71374">
        <w:rPr>
          <w:rFonts w:ascii="Times New Roman" w:hAnsi="Times New Roman" w:cs="Times New Roman"/>
          <w:b/>
          <w:sz w:val="28"/>
          <w:szCs w:val="28"/>
        </w:rPr>
        <w:t>продвижения конкурентоспособных проектов системы образования субъектов Российской Федерации</w:t>
      </w:r>
      <w:proofErr w:type="gramEnd"/>
    </w:p>
    <w:p w:rsidR="005A016E" w:rsidRPr="007C135B" w:rsidRDefault="0056409A">
      <w:pPr>
        <w:rPr>
          <w:rFonts w:ascii="Times New Roman" w:hAnsi="Times New Roman" w:cs="Times New Roman"/>
          <w:sz w:val="24"/>
          <w:szCs w:val="24"/>
        </w:rPr>
      </w:pPr>
      <w:r w:rsidRPr="007C135B">
        <w:rPr>
          <w:rFonts w:ascii="Times New Roman" w:hAnsi="Times New Roman" w:cs="Times New Roman"/>
          <w:sz w:val="24"/>
          <w:szCs w:val="24"/>
        </w:rPr>
        <w:t xml:space="preserve">ОИА «Новости России» и редакция журнала «Экономическая политика России» формируют Главный интернет-сервис </w:t>
      </w:r>
      <w:proofErr w:type="gramStart"/>
      <w:r w:rsidRPr="007C135B">
        <w:rPr>
          <w:rFonts w:ascii="Times New Roman" w:hAnsi="Times New Roman" w:cs="Times New Roman"/>
          <w:sz w:val="24"/>
          <w:szCs w:val="24"/>
        </w:rPr>
        <w:t>продвижения конкурентоспособных проектов системы образования субъектов</w:t>
      </w:r>
      <w:r w:rsidR="00222E9D" w:rsidRPr="007C135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="00222E9D" w:rsidRPr="007C135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</w:rPr>
          <w:t>://где-дешево.рф/</w:t>
        </w:r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r w:rsidR="00222E9D" w:rsidRPr="007C135B">
        <w:rPr>
          <w:rFonts w:ascii="Times New Roman" w:hAnsi="Times New Roman" w:cs="Times New Roman"/>
          <w:sz w:val="24"/>
          <w:szCs w:val="24"/>
        </w:rPr>
        <w:t>.</w:t>
      </w:r>
    </w:p>
    <w:p w:rsidR="00222E9D" w:rsidRPr="007C135B" w:rsidRDefault="00222E9D">
      <w:pPr>
        <w:rPr>
          <w:rFonts w:ascii="Times New Roman" w:hAnsi="Times New Roman" w:cs="Times New Roman"/>
          <w:sz w:val="24"/>
          <w:szCs w:val="24"/>
        </w:rPr>
      </w:pPr>
      <w:r w:rsidRPr="007C135B">
        <w:rPr>
          <w:rFonts w:ascii="Times New Roman" w:hAnsi="Times New Roman" w:cs="Times New Roman"/>
          <w:sz w:val="24"/>
          <w:szCs w:val="24"/>
        </w:rPr>
        <w:t>Целями формирования данного бесплатного ресурса являются: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процессов совершенствования совместно с работодателями содержания образования, основываясь на современных обновлённых профессиональных стандартах;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содействие </w:t>
      </w:r>
      <w:proofErr w:type="gramStart"/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 повышения квалификации преподавателей</w:t>
      </w:r>
      <w:proofErr w:type="gramEnd"/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обновлению материальной базы образовательных учреждений;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совместно с социально-ответственными представителями бизнеса условий, при которых дети во всех регионах России могли разрабатывать технические и научные проекты, приучались к командной творческой работе;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имиджа региональной системы дошкольного, начального общего, основного общего, среднего общего</w:t>
      </w:r>
      <w:bookmarkStart w:id="0" w:name="_GoBack"/>
      <w:bookmarkEnd w:id="0"/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дополнительного, среднего профессионального и высшего образования;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успешных практик региональных и муниципальных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конкурентных преимуществ учреждений и организаций системы образования субъектов РФ.</w:t>
      </w:r>
    </w:p>
    <w:p w:rsidR="007C135B" w:rsidRPr="007C135B" w:rsidRDefault="00222E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135B">
        <w:rPr>
          <w:rFonts w:ascii="Times New Roman" w:hAnsi="Times New Roman" w:cs="Times New Roman"/>
          <w:sz w:val="24"/>
          <w:szCs w:val="24"/>
        </w:rPr>
        <w:t>Пользователями Главного интернет-сервиса продвижения конкурентоспособных проектов системы образования субъектов Российской Федерации являются государственные федеральные и региональные органы управления, а также учреждения, организации и предприятия сферы образования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</w:t>
      </w:r>
      <w:proofErr w:type="gramEnd"/>
      <w:r w:rsidRPr="007C135B">
        <w:rPr>
          <w:rFonts w:ascii="Times New Roman" w:hAnsi="Times New Roman" w:cs="Times New Roman"/>
          <w:sz w:val="24"/>
          <w:szCs w:val="24"/>
        </w:rPr>
        <w:t>, внутригородской район).</w:t>
      </w:r>
      <w:r w:rsidR="007C135B" w:rsidRPr="007C135B">
        <w:rPr>
          <w:rFonts w:ascii="Times New Roman" w:hAnsi="Times New Roman" w:cs="Times New Roman"/>
          <w:sz w:val="24"/>
          <w:szCs w:val="24"/>
        </w:rPr>
        <w:t xml:space="preserve"> Дополнительная информация о направлениях презентации регионов России и муниципальных образования субъектов РФ находится здесь </w:t>
      </w:r>
      <w:hyperlink r:id="rId7" w:history="1"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</w:rPr>
          <w:t>://где-</w:t>
        </w:r>
        <w:proofErr w:type="spellStart"/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</w:rPr>
          <w:t>дешевоюрф</w:t>
        </w:r>
        <w:proofErr w:type="spellEnd"/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napravleniya</w:t>
        </w:r>
        <w:proofErr w:type="spellEnd"/>
      </w:hyperlink>
      <w:r w:rsidR="007C135B" w:rsidRPr="007C135B">
        <w:rPr>
          <w:rFonts w:ascii="Times New Roman" w:hAnsi="Times New Roman" w:cs="Times New Roman"/>
          <w:sz w:val="24"/>
          <w:szCs w:val="24"/>
        </w:rPr>
        <w:t>.</w:t>
      </w:r>
    </w:p>
    <w:sectPr w:rsidR="007C135B" w:rsidRPr="007C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FEF"/>
    <w:multiLevelType w:val="multilevel"/>
    <w:tmpl w:val="06C88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A"/>
    <w:rsid w:val="00222E9D"/>
    <w:rsid w:val="003104D3"/>
    <w:rsid w:val="0056409A"/>
    <w:rsid w:val="006516EC"/>
    <w:rsid w:val="007C135B"/>
    <w:rsid w:val="00E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5;&#1076;&#1077;-&#1076;&#1077;&#1096;&#1077;&#1074;&#1086;&#1102;&#1088;&#1092;/naprav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6;&#1077;-&#1076;&#1077;&#1096;&#1077;&#1074;&#1086;.&#1088;&#1092;/service/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2016-10-11T05:58:00Z</dcterms:created>
  <dcterms:modified xsi:type="dcterms:W3CDTF">2016-10-11T06:42:00Z</dcterms:modified>
</cp:coreProperties>
</file>